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3C0F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居民身份证首次申领</w:t>
      </w:r>
    </w:p>
    <w:p w14:paraId="2F5B6E3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1E13C1A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禹州市古城派出所户籍室</w:t>
      </w:r>
    </w:p>
    <w:p w14:paraId="154773C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禹州市神垕派出所户籍室</w:t>
      </w:r>
    </w:p>
    <w:p w14:paraId="4DB927F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禹州市郭连派出所户籍室</w:t>
      </w:r>
    </w:p>
    <w:p w14:paraId="37F366B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禹州市苌庄派出所户籍室</w:t>
      </w:r>
    </w:p>
    <w:p w14:paraId="0B1269D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禹州市浅井派出所户籍室</w:t>
      </w:r>
    </w:p>
    <w:p w14:paraId="4EB448BC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禹州市磨街派出所户籍室</w:t>
      </w:r>
    </w:p>
    <w:p w14:paraId="6421F865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禹州市三峰派出所户籍室</w:t>
      </w:r>
    </w:p>
    <w:p w14:paraId="5F3BC27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禹州市花石派出所户籍室</w:t>
      </w:r>
    </w:p>
    <w:p w14:paraId="6E6EEC9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禹州市顺店派出所户籍室</w:t>
      </w:r>
    </w:p>
    <w:p w14:paraId="510F470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禹州市火龙派出所户籍室</w:t>
      </w:r>
    </w:p>
    <w:p w14:paraId="7E69A4CE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禹州市方岗派出所户籍室</w:t>
      </w:r>
    </w:p>
    <w:p w14:paraId="3FE563B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禹州市文殊派出所户籍室</w:t>
      </w:r>
    </w:p>
    <w:p w14:paraId="647C376F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禹州市方山派出所户籍室</w:t>
      </w:r>
    </w:p>
    <w:p w14:paraId="2878B65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禹州市鸠山派出所户籍室</w:t>
      </w:r>
    </w:p>
    <w:p w14:paraId="2C7D659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禹州市无梁派出所户籍室</w:t>
      </w:r>
    </w:p>
    <w:p w14:paraId="1F95D585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禹州市鸿畅派出所户籍室</w:t>
      </w:r>
    </w:p>
    <w:p w14:paraId="26657F9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禹州市张得派出所户籍室</w:t>
      </w:r>
    </w:p>
    <w:p w14:paraId="6E09CFC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禹州市小吕派出所户籍室</w:t>
      </w:r>
    </w:p>
    <w:p w14:paraId="30C2D6A6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禹州市范坡派出所户籍室</w:t>
      </w:r>
    </w:p>
    <w:p w14:paraId="6E882860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禹州市褚河派出所户籍室</w:t>
      </w:r>
    </w:p>
    <w:p w14:paraId="21D1338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禹州市梁北派出所户籍室</w:t>
      </w:r>
    </w:p>
    <w:p w14:paraId="5BC9472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禹州市朱阁派出所户籍室</w:t>
      </w:r>
    </w:p>
    <w:p w14:paraId="5BD6DF0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禹州市山货派出所户籍室</w:t>
      </w:r>
    </w:p>
    <w:p w14:paraId="2A442FB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禹州市颍川派出所户籍室</w:t>
      </w:r>
    </w:p>
    <w:p w14:paraId="5B10F790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禹州市韩城派出所户籍室</w:t>
      </w:r>
    </w:p>
    <w:p w14:paraId="28CF7D7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禹州市钧台派出所户籍室</w:t>
      </w:r>
    </w:p>
    <w:p w14:paraId="4D3C3666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禹州市夏都派出所户籍室</w:t>
      </w:r>
    </w:p>
    <w:p w14:paraId="0147229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527A60F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年满16周岁的，由本人申领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未满16周岁的，由其监护人持本人居民身份证陪同申领。</w:t>
      </w:r>
    </w:p>
    <w:p w14:paraId="4106CE09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办理时限40个工作日</w:t>
      </w:r>
    </w:p>
    <w:p w14:paraId="60B0571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769D826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439A889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25BE857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6D226BD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禹州市神垕派出所户籍室，地址：禹州市神垕镇汽车站向南20米</w:t>
      </w:r>
    </w:p>
    <w:p w14:paraId="4B6ECF6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2F34CA5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7F8482B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352BD37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7C29C3A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09015DA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5BD872A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78DECE8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70FD836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59905AF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10D80CA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777E197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5A8774F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1F7A82F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5B3328E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2E41FEB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63FA7F2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3126B21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25E3925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649F50F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04D5A77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674F260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318F3C2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23F577B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34A17AB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2FF664C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0834229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296F25F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75B0CFC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131FDCF9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2F5ADFDE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1、居民户口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eastAsia="zh-CN"/>
        </w:rPr>
        <w:t>簿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；</w:t>
      </w:r>
    </w:p>
    <w:p w14:paraId="36D837CB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2、未满十六周岁的居民由监护人代为申领，应提供监护人的居民身份证。</w:t>
      </w:r>
    </w:p>
    <w:p w14:paraId="19BF84A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74B4D92E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1、申请人或监护人的书面申请；             </w:t>
      </w:r>
    </w:p>
    <w:p w14:paraId="33F8C86F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2、《居民户口簿》、《居民身份证》。</w:t>
      </w:r>
    </w:p>
    <w:p w14:paraId="7291B55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dc70a008-e9c0-4ba3-9e29-ee709de763bf"/>
  </w:docVars>
  <w:rsids>
    <w:rsidRoot w:val="21E85DFE"/>
    <w:rsid w:val="020C0C77"/>
    <w:rsid w:val="02657CE5"/>
    <w:rsid w:val="026D5014"/>
    <w:rsid w:val="048531E4"/>
    <w:rsid w:val="04E87126"/>
    <w:rsid w:val="16754330"/>
    <w:rsid w:val="1CC52578"/>
    <w:rsid w:val="1F1800BC"/>
    <w:rsid w:val="2099219E"/>
    <w:rsid w:val="20C351E8"/>
    <w:rsid w:val="21E85DFE"/>
    <w:rsid w:val="2238786B"/>
    <w:rsid w:val="22D43F1F"/>
    <w:rsid w:val="38F31A08"/>
    <w:rsid w:val="44CD30D2"/>
    <w:rsid w:val="4A515953"/>
    <w:rsid w:val="4A623067"/>
    <w:rsid w:val="4BE82272"/>
    <w:rsid w:val="4F39584C"/>
    <w:rsid w:val="5BB1147A"/>
    <w:rsid w:val="5D9B34D2"/>
    <w:rsid w:val="6E613023"/>
    <w:rsid w:val="726124D6"/>
    <w:rsid w:val="7EB0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1733</Words>
  <Characters>2131</Characters>
  <Lines>0</Lines>
  <Paragraphs>0</Paragraphs>
  <TotalTime>16</TotalTime>
  <ScaleCrop>false</ScaleCrop>
  <LinksUpToDate>false</LinksUpToDate>
  <CharactersWithSpaces>2201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