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cs="宋体"/>
          <w:b/>
          <w:bCs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eastAsia="zh-CN"/>
        </w:rPr>
        <w:t>禹州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市城市</w:t>
      </w:r>
      <w:r>
        <w:rPr>
          <w:rFonts w:hint="eastAsia" w:cs="宋体"/>
          <w:b/>
          <w:bCs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eastAsia="zh-CN"/>
        </w:rPr>
        <w:t>发展中心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行政执法人员资格公示</w:t>
      </w:r>
    </w:p>
    <w:p>
      <w:pPr>
        <w:rPr>
          <w:rFonts w:hint="eastAsia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目前，我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单位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共有持证人员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113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人，其中，持河南省人民政府监制的《中华人民共和国行政执法证》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113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人，，现按照《中华人民共和国行政处罚法》《河南省行政执法条例》等法律法规要求，将持有效证件人员资格名单进行公示。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欢迎社会各界人士和广大群众进行监督。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监督电话：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中心法制宣教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科 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0374——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8367607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通讯地址：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禹州市逍遥路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97号禹州市城市发展中心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邮 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编：461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670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3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p>
      <w:pPr>
        <w:jc w:val="center"/>
        <w:rPr>
          <w:b w:val="0"/>
          <w:bCs w:val="0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行政执法证人员名单</w:t>
      </w:r>
    </w:p>
    <w:tbl>
      <w:tblPr>
        <w:tblStyle w:val="4"/>
        <w:tblpPr w:leftFromText="180" w:rightFromText="180" w:vertAnchor="text" w:horzAnchor="page" w:tblpX="2580" w:tblpY="435"/>
        <w:tblOverlap w:val="never"/>
        <w:tblW w:w="71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816"/>
        <w:gridCol w:w="1365"/>
        <w:gridCol w:w="40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3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证件号</w:t>
            </w:r>
          </w:p>
        </w:tc>
        <w:tc>
          <w:tcPr>
            <w:tcW w:w="40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16100516220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张东丽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16100516219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高民生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16100516218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连军广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16100516217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16100516216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刘鹏飞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16100516215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李会娜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16100516213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张燕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16100516212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16100516211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王志博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16100516207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白小丽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16100516198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16100516199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苏伟娜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16100516200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连颖娜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16100516201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王亮亮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16100516202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文灵娅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16100516203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16100516205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马小聪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16100516197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孙华军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16100516206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王继伟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16100516208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王维娜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16100516209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郭岩峰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16100516210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张红雨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16100516221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赵朝明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16100516190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16100516189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杨智永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16100516188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任艳丽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16100516186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刘鹏飞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16100516183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韩陪君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16100516182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王媛媛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16100516181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王少宾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16100516059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武军涛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16100516058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李金龙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16100516056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16100516002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李流洋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16100516055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梁雁冰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16100516053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刘东阁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16100516052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王文锋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16100516222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16100516050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孔晓强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16100516049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李庆辉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16100516090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张舒豪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16100516088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赵朝伟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16100516087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马超杰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16100516086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16100516085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祁丽萍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16100516083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谢旭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16100516082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刘璟喆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16100516079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张磊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16100516133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赵智慧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16100516132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裴广兵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16100516130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黄晓垒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16100516128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张高建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16100516126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张博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16100516125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徐晓光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16100516123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16100516122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孙磊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16100516121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刘巧红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16100516120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杨晓彬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16100516118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16100516117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席晓娜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16100516180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朱永现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16100516179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16100516178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李世军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16100516177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李拥军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16100516176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徐宝丽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16100516175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李路阳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16100516173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沈松玲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16100516172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罗浩鹏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16100516171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陈留涛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16100516169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袁广灜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16100516168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赵继辉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16100516167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刘晓花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16100516166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冀云朋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16100516223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王军伟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16100516148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靳耀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16100516147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杨涛峰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16100516225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张高伟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16100516142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连金龙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16100516141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赵月华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16100516138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胡喜如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16100516137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段朝武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16100516136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李绍欣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16100516116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孔海涛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16100516115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郭晓东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16100516113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张艳峰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16100516111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尹帅锋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16100516135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马蕾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16100516109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王永昌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16100516108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冀铭鸽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16100516106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秦向科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16100516105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张高勇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16100516103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胡书凯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16100516102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燕晓锋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16100516101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张少锋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16100516100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于帅争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16100516098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16100516097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郭晓杰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16100516096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裴韶锋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16100516095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白俊丽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16100516092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宋旭峰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16100516165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陈阳阳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16100516163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16100516162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马小龙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16100516160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禹州市城市生活垃圾处理费征收管理办公室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韩永普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16100516159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王禹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16100516158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琚松培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16100516157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朱晓垒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16100516156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田志洋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16100516155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白龙武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16100516153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乔艳丽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16100516152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16100516151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16100516150</w:t>
            </w:r>
          </w:p>
        </w:tc>
        <w:tc>
          <w:tcPr>
            <w:tcW w:w="40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禹州市城市管理局</w:t>
            </w:r>
          </w:p>
        </w:tc>
      </w:tr>
    </w:tbl>
    <w:p/>
    <w:p>
      <w:pPr>
        <w:jc w:val="center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4NjQ4YWEzMjlkYWJlYTE3MmMwZjVhN2YzMjYwZjQifQ=="/>
  </w:docVars>
  <w:rsids>
    <w:rsidRoot w:val="3A85610C"/>
    <w:rsid w:val="102032C2"/>
    <w:rsid w:val="20346CD6"/>
    <w:rsid w:val="3A85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1987</Words>
  <Characters>3259</Characters>
  <Lines>0</Lines>
  <Paragraphs>0</Paragraphs>
  <TotalTime>16</TotalTime>
  <ScaleCrop>false</ScaleCrop>
  <LinksUpToDate>false</LinksUpToDate>
  <CharactersWithSpaces>3264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2022-10-28T00:12:00Z</dcterms:created>
  <dc:creator>醉雨舟</dc:creator>
  <cp:lastModifiedBy>武</cp:lastModifiedBy>
  <dcterms:modified xsi:type="dcterms:W3CDTF">2023-08-02T03:30:44Z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8673B64609AA40DBB4AF8EB215E3BD43_13</vt:lpwstr>
  </property>
</Properties>
</file>