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8DEC7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napToGrid/>
        <w:spacing w:before="0" w:beforeAutospacing="1" w:after="0" w:afterAutospacing="1" w:line="360" w:lineRule="auto"/>
        <w:ind w:left="0" w:right="0"/>
        <w:jc w:val="center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val="en-US" w:eastAsia="zh-CN"/>
        </w:rPr>
        <w:t xml:space="preserve"> </w:t>
      </w:r>
      <w:bookmarkStart w:id="0" w:name="_GoBack"/>
      <w:bookmarkEnd w:id="0"/>
      <w:r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val="en-US" w:eastAsia="zh-CN"/>
        </w:rPr>
        <w:t xml:space="preserve"> </w:t>
      </w:r>
      <w:r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24"/>
          <w:szCs w:val="24"/>
          <w:shd w:val="clear" w:fill="FFFFFF"/>
        </w:rPr>
        <w:t>居民身份证丢失补领（损坏换领）</w:t>
      </w:r>
    </w:p>
    <w:p w14:paraId="0288B48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napToGrid/>
        <w:spacing w:before="0" w:beforeAutospacing="1" w:after="0" w:afterAutospacing="1" w:line="360" w:lineRule="auto"/>
        <w:ind w:left="0" w:right="0"/>
        <w:jc w:val="left"/>
        <w:textAlignment w:val="auto"/>
        <w:rPr>
          <w:rFonts w:hint="default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受理部门   </w:t>
      </w:r>
    </w:p>
    <w:p w14:paraId="1116C23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napToGrid/>
        <w:spacing w:before="0" w:beforeAutospacing="1" w:after="0" w:afterAutospacing="1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户籍所在地、居住地派出所（或其他户政窗口）</w:t>
      </w:r>
    </w:p>
    <w:p w14:paraId="0478D60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napToGrid/>
        <w:spacing w:before="0" w:beforeAutospacing="1" w:after="0" w:afterAutospacing="1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办理条件</w:t>
      </w:r>
    </w:p>
    <w:p w14:paraId="6B17875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napToGrid/>
        <w:spacing w:before="0" w:beforeAutospacing="1" w:after="0" w:afterAutospacing="1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居民身份证丢失的，可申请补领新证。居民身份证损坏的，可申请换领新证。未满16周岁的，由其监护人持本人居民身份证陪同申领。</w:t>
      </w:r>
    </w:p>
    <w:p w14:paraId="6528EA4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napToGrid/>
        <w:spacing w:before="0" w:beforeAutospacing="1" w:after="0" w:afterAutospacing="1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办理时限</w:t>
      </w:r>
    </w:p>
    <w:p w14:paraId="5159584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napToGrid/>
        <w:spacing w:before="0" w:beforeAutospacing="1" w:after="0" w:afterAutospacing="1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40日内</w:t>
      </w:r>
    </w:p>
    <w:p w14:paraId="18E8CF9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napToGrid/>
        <w:spacing w:before="0" w:beforeAutospacing="1" w:after="0" w:afterAutospacing="1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收费依据及标准</w:t>
      </w:r>
    </w:p>
    <w:p w14:paraId="2881D76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napToGrid/>
        <w:spacing w:before="0" w:beforeAutospacing="1" w:after="0" w:afterAutospacing="1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40元/证；按照《国家发展改革委、财政部关于居民身份证收费标准及有关问题的通知》（发改价格[2003]2322号）的规定。</w:t>
      </w:r>
    </w:p>
    <w:p w14:paraId="2CCF42D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napToGrid/>
        <w:spacing w:before="0" w:beforeAutospacing="1" w:after="0" w:afterAutospacing="1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办理地址</w:t>
      </w:r>
    </w:p>
    <w:p w14:paraId="4C8E8655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禹州市古城派出所户籍室,地址： 禹州市古城路口东50米便民大厅</w:t>
      </w:r>
    </w:p>
    <w:p w14:paraId="03C575B2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禹州市神垕派出所户籍室，地址：禹州市神垕镇党群服务中心</w:t>
      </w:r>
    </w:p>
    <w:p w14:paraId="000F0DB9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禹州市郭连派出所户籍室，地址： 禹州市郭连镇万福大道99号</w:t>
      </w:r>
    </w:p>
    <w:p w14:paraId="2FCA8CD5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禹州市苌庄派出所户籍室，地址： 禹州市苌庄镇325省道西50米</w:t>
      </w:r>
    </w:p>
    <w:p w14:paraId="3A02743A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禹州市浅井派出所户籍室，地址： 禹州市浅井镇镇政府西200米</w:t>
      </w:r>
    </w:p>
    <w:p w14:paraId="0AF02F80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禹州市磨街派出所户籍室，地址： 禹州市磨街乡磨街村</w:t>
      </w:r>
    </w:p>
    <w:p w14:paraId="231ABE98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禹州市三峰派出所户籍室，地址： 禹州市梁北镇三峰山平禹大道东段</w:t>
      </w:r>
    </w:p>
    <w:p w14:paraId="19295852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禹州市花石派出所户籍室，地址： 禹州市花石镇镇政府院</w:t>
      </w:r>
    </w:p>
    <w:p w14:paraId="5A29A902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禹州市顺店派出所户籍室，地址： 禹州市顺店镇顺东村镇政府斜对面</w:t>
      </w:r>
    </w:p>
    <w:p w14:paraId="7F291BC3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禹州市火龙派出所户籍室，地址： 禹州市火龙镇龙岗电厂1号路路西150米</w:t>
      </w:r>
    </w:p>
    <w:p w14:paraId="1E15F749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禹州市方岗派出所户籍室，地址： 禹州市方岗镇镇政府广场东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侧便民服务中心</w:t>
      </w:r>
    </w:p>
    <w:p w14:paraId="1F62D3EE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禹州市文殊派出所户籍室，地址： 禹州市文殊镇镇党群服务中心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禹州市方山派出所户籍室，地址： 禹州市方山镇方山村</w:t>
      </w:r>
    </w:p>
    <w:p w14:paraId="7BEB6928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禹州市鸠山派出所户籍室，地址： 禹州市鸠山镇梨辕北路98号</w:t>
      </w:r>
    </w:p>
    <w:p w14:paraId="45950F8B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禹州市无梁派出所户籍室，地址： 禹州市无梁镇无梁村无梁大道便民服务大厅</w:t>
      </w:r>
    </w:p>
    <w:p w14:paraId="72E1CA37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禹州市鸿畅派出所户籍室，地址： 禹州市鸿畅镇党群服务中心</w:t>
      </w:r>
    </w:p>
    <w:p w14:paraId="03A2869E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禹州市张得派出所户籍室，地址： 禹州市张得镇三峰路2号</w:t>
      </w:r>
    </w:p>
    <w:p w14:paraId="269BDC72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禹州市小吕派出所户籍室，地址： 禹州市小吕乡乡政府南500米（103省道）</w:t>
      </w:r>
    </w:p>
    <w:p w14:paraId="0B2A327E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禹州市范坡派出所户籍室，地址： 禹州市范坡镇范坡村</w:t>
      </w:r>
    </w:p>
    <w:p w14:paraId="23283459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禹州市褚河派出所户籍室，地址： 禹州市褚河镇褚河大道55号</w:t>
      </w:r>
    </w:p>
    <w:p w14:paraId="184B6319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禹州市梁北派出所户籍室，地址： 禹州市梁北镇商贸街3号</w:t>
      </w:r>
    </w:p>
    <w:p w14:paraId="408F2679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禹州市朱阁派出所户籍室，地址： 禹州市朱阁镇毛石线与008县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道交叉口西150米</w:t>
      </w:r>
    </w:p>
    <w:p w14:paraId="338398C1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禹州市山货派出所户籍室，地址： 禹州市山货回族乡楼陈村</w:t>
      </w:r>
    </w:p>
    <w:p w14:paraId="1079CF28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禹州市颍川派出所户籍室，地址： 禹州市滨河路中段149号</w:t>
      </w:r>
    </w:p>
    <w:p w14:paraId="59E00C7F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禹州市韩城派出所户籍室，地址： 禹州市滨河大道西段457号</w:t>
      </w:r>
    </w:p>
    <w:p w14:paraId="49B96E94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禹州市钧台派出所户籍室，地址： 禹州市逍遥路89号</w:t>
      </w:r>
    </w:p>
    <w:p w14:paraId="7862C9D0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禹州市夏都派出所户籍室，地址： 禹州市阳翟大道91号</w:t>
      </w:r>
    </w:p>
    <w:p w14:paraId="77DA63A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napToGrid/>
        <w:spacing w:before="0" w:beforeAutospacing="1" w:after="0" w:afterAutospacing="1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联系电话</w:t>
      </w:r>
    </w:p>
    <w:p w14:paraId="574C8E9E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禹州市古城派出所户籍室,联系电话：13513740111  15137469696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禹州市神垕派出所户籍室，联系电话：18803992376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禹州市郭连派出所户籍室，联系电话： 18839905276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禹州市苌庄派出所户籍室，联系电话：18803996329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禹州市浅井派出所户籍室，联系电话：18839905318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禹州市磨街派出所户籍室，联系电话：18839906717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禹州市三峰派出所户籍室，联系电话：18839905558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禹州市花石派出所户籍室，联系电话：18839908120  13598967878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禹州市顺店派出所户籍室，联系电话： 18839977629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禹州市火龙派出所户籍室，联系电话：18839907678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禹州市方岗派出所户籍室，联系电话：15137421888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禹州市文殊派出所户籍室，联系电话： 18839907591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禹州市方山派出所户籍室，联系电话： 18839906081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禹州市鸠山派出所户籍室，联系电话：18839988823  13613747771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禹州市无梁派出所户籍室，联系电话：18803991287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禹州市鸿畅派出所户籍室，联系电话：18803991283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禹州市张得派出所户籍室，联系电话： 18839908276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禹州市小吕派出所户籍室，联系电话：18839907922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禹州市范坡派出所户籍室，联系电话：15137441717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禹州市褚河派出所户籍室，联系电话： 18839907656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禹州市梁北派出所户籍室，联系电话：18839905700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禹州市朱阁派出所户籍室，联系电话：18839900520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禹州市山货派出所户籍室，联系电话：18803992139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禹州市颍川派出所户籍室，联系电话：18839906055  18839907626  18839907926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禹州市韩城派出所户籍室，联系电话：18839906020  18839988817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禹州市钧台派出所户籍室，联系电话：18839906019  18839905920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禹州市夏都派出所户籍室，联系电话：18839906706  18839906708</w:t>
      </w:r>
    </w:p>
    <w:p w14:paraId="05438649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napToGrid/>
        <w:spacing w:before="0" w:beforeAutospacing="1" w:after="0" w:afterAutospacing="1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 xml:space="preserve"> </w:t>
      </w:r>
    </w:p>
    <w:p w14:paraId="77B7018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napToGrid/>
        <w:spacing w:before="0" w:beforeAutospacing="1" w:after="0" w:afterAutospacing="1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工作时间</w:t>
      </w:r>
    </w:p>
    <w:p w14:paraId="10BDFBF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napToGrid/>
        <w:spacing w:before="0" w:beforeAutospacing="1" w:after="0" w:afterAutospacing="1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法定工作日： 上午8:00—12:00 下午3:00—6:00（夏季） 下午2:30—5:30（冬季） </w:t>
      </w:r>
    </w:p>
    <w:p w14:paraId="08B54A7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napToGrid/>
        <w:spacing w:before="0" w:beforeAutospacing="1" w:after="0" w:afterAutospacing="1" w:line="360" w:lineRule="auto"/>
        <w:ind w:left="0" w:right="0"/>
        <w:jc w:val="both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</w:rPr>
        <w:t>办理流程</w:t>
      </w:r>
    </w:p>
    <w:p w14:paraId="5AE06476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napToGrid/>
        <w:spacing w:before="0" w:beforeAutospacing="1" w:after="0" w:afterAutospacing="1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</w:rPr>
        <w:t>到户籍所在地或居住地公安派出所（户政窗口）申领，由户籍地县级人民政府公安机关签发。</w:t>
      </w:r>
    </w:p>
    <w:p w14:paraId="5FC6075F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napToGrid/>
        <w:spacing w:before="0" w:beforeAutospacing="1" w:after="0" w:afterAutospacing="1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</w:rPr>
        <w:t>所需材料</w:t>
      </w:r>
    </w:p>
    <w:p w14:paraId="423B0CB1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napToGrid/>
        <w:spacing w:before="0" w:beforeAutospacing="1" w:after="0" w:afterAutospacing="1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1、居民户口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簿</w:t>
      </w:r>
      <w:r>
        <w:rPr>
          <w:rFonts w:hint="eastAsia" w:ascii="宋体" w:hAnsi="宋体" w:eastAsia="宋体" w:cs="宋体"/>
          <w:sz w:val="24"/>
          <w:szCs w:val="24"/>
        </w:rPr>
        <w:t>；</w:t>
      </w:r>
    </w:p>
    <w:p w14:paraId="397A31DD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napToGrid/>
        <w:spacing w:before="0" w:beforeAutospacing="1" w:after="0" w:afterAutospacing="1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2、居民身份证损坏换领提供原居民身份证；</w:t>
      </w:r>
    </w:p>
    <w:p w14:paraId="0935F4F6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napToGrid/>
        <w:spacing w:before="0" w:beforeAutospacing="1" w:after="0" w:afterAutospacing="1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3、未满十六周岁的居民由监护人代为申领，应提供监护人的居民身份证；</w:t>
      </w:r>
    </w:p>
    <w:p w14:paraId="191E2D4E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napToGrid/>
        <w:spacing w:before="0" w:beforeAutospacing="1" w:after="0" w:afterAutospacing="1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4、跨户籍所在地市异地办证的，需要交验合法稳定就业、就学、居住的相关证明材料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YxMTEyYmI2YjI5ZjI2ZWY2ZWE5NzhkNDY1YThlODkifQ=="/>
    <w:docVar w:name="KSO_WPS_MARK_KEY" w:val="90828883-98ab-4b1a-b8dd-4d4ee420c373"/>
  </w:docVars>
  <w:rsids>
    <w:rsidRoot w:val="21E85DFE"/>
    <w:rsid w:val="020C0C77"/>
    <w:rsid w:val="02657CE5"/>
    <w:rsid w:val="026D5014"/>
    <w:rsid w:val="04E87126"/>
    <w:rsid w:val="05E00BBF"/>
    <w:rsid w:val="07EF75C3"/>
    <w:rsid w:val="12A97CC8"/>
    <w:rsid w:val="16754330"/>
    <w:rsid w:val="18DD4EA6"/>
    <w:rsid w:val="19C50A71"/>
    <w:rsid w:val="1CC52578"/>
    <w:rsid w:val="20C351E8"/>
    <w:rsid w:val="21E85DFE"/>
    <w:rsid w:val="2238786B"/>
    <w:rsid w:val="44CD30D2"/>
    <w:rsid w:val="453F6C22"/>
    <w:rsid w:val="4913307D"/>
    <w:rsid w:val="4A515953"/>
    <w:rsid w:val="4A623067"/>
    <w:rsid w:val="4F39584C"/>
    <w:rsid w:val="55722D9E"/>
    <w:rsid w:val="55883F05"/>
    <w:rsid w:val="5BA22756"/>
    <w:rsid w:val="5E1B3922"/>
    <w:rsid w:val="5FF30918"/>
    <w:rsid w:val="63687C33"/>
    <w:rsid w:val="67365F91"/>
    <w:rsid w:val="6BFC47D6"/>
    <w:rsid w:val="6E613023"/>
    <w:rsid w:val="726124D6"/>
    <w:rsid w:val="796E6CC0"/>
    <w:rsid w:val="7B6354E3"/>
    <w:rsid w:val="7ED32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1596</Words>
  <Characters>2002</Characters>
  <Lines>0</Lines>
  <Paragraphs>0</Paragraphs>
  <TotalTime>2</TotalTime>
  <ScaleCrop>false</ScaleCrop>
  <LinksUpToDate>false</LinksUpToDate>
  <CharactersWithSpaces>2059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2022-10-26T08:16:00Z</dcterms:created>
  <dc:creator>lenovo</dc:creator>
  <cp:lastModifiedBy>lenovo</cp:lastModifiedBy>
  <dcterms:modified xsi:type="dcterms:W3CDTF">2025-05-08T02:47:46Z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A2D295744AC64C48917582E7D0C6DD56</vt:lpwstr>
  </property>
  <property fmtid="{D5CDD505-2E9C-101B-9397-08002B2CF9AE}" pid="4" name="KSOTemplateDocerSaveRecord">
    <vt:lpwstr>eyJoZGlkIjoiYjYxMTEyYmI2YjI5ZjI2ZWY2ZWE5NzhkNDY1YThlODkifQ==</vt:lpwstr>
  </property>
</Properties>
</file>